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6AF9" w14:textId="05BAF0B1" w:rsidR="003F7994" w:rsidRDefault="003F7994" w:rsidP="003F7994">
      <w:r>
        <w:rPr>
          <w:noProof/>
          <w:lang w:eastAsia="fr-FR"/>
        </w:rPr>
        <w:drawing>
          <wp:inline distT="0" distB="0" distL="0" distR="0" wp14:anchorId="44017E65" wp14:editId="085AC3BC">
            <wp:extent cx="856509" cy="1004454"/>
            <wp:effectExtent l="0" t="0" r="127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-logo-2018-MARTINIQUE_ROUGE princip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939" cy="100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2D10">
        <w:t xml:space="preserve">             </w:t>
      </w:r>
      <w:r>
        <w:t xml:space="preserve">        </w:t>
      </w:r>
      <w:r>
        <w:rPr>
          <w:noProof/>
          <w:lang w:eastAsia="fr-FR"/>
        </w:rPr>
        <w:drawing>
          <wp:inline distT="0" distB="0" distL="0" distR="0" wp14:anchorId="1D13AB03" wp14:editId="16944FE9">
            <wp:extent cx="1011382" cy="1083334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E_Logotype_20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336" cy="10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3A3AE" w14:textId="77777777" w:rsidR="003F7994" w:rsidRDefault="003F7994" w:rsidP="003F7994"/>
    <w:p w14:paraId="00AB2028" w14:textId="6E1584B5" w:rsidR="003F7994" w:rsidRPr="0041088F" w:rsidRDefault="003F7994" w:rsidP="003F79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Dossier de candidature a</w:t>
      </w:r>
      <w:r w:rsidRPr="0041088F">
        <w:rPr>
          <w:b/>
          <w:sz w:val="48"/>
          <w:szCs w:val="48"/>
        </w:rPr>
        <w:t>ppel à projet</w:t>
      </w:r>
      <w:r>
        <w:rPr>
          <w:b/>
          <w:sz w:val="48"/>
          <w:szCs w:val="48"/>
        </w:rPr>
        <w:t>s</w:t>
      </w:r>
      <w:r w:rsidRPr="0041088F"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</w:rPr>
        <w:t>6</w:t>
      </w:r>
    </w:p>
    <w:p w14:paraId="3FFD5F1F" w14:textId="61713DA1" w:rsidR="003F7994" w:rsidRPr="0041088F" w:rsidRDefault="000A1C25" w:rsidP="003F799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Sobriété en eau des entreprises artisanales</w:t>
      </w:r>
    </w:p>
    <w:p w14:paraId="7636F1C4" w14:textId="77777777" w:rsidR="003F7994" w:rsidRDefault="003F7994" w:rsidP="003F7994">
      <w:r>
        <w:t>Convention entre l’Office de l’eau Martinique et la CMA</w:t>
      </w:r>
    </w:p>
    <w:p w14:paraId="70BA0569" w14:textId="77777777" w:rsidR="003F7994" w:rsidRPr="00EF6658" w:rsidRDefault="003F7994" w:rsidP="003F7994">
      <w:pPr>
        <w:rPr>
          <w:b/>
        </w:rPr>
      </w:pPr>
      <w:r w:rsidRPr="00EF6658">
        <w:rPr>
          <w:b/>
        </w:rPr>
        <w:t>Chaque porteur de projet devra constituer un seul et unique dossier qui regroupera tous ses projets éligibles.</w:t>
      </w: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2836"/>
        <w:gridCol w:w="7938"/>
      </w:tblGrid>
      <w:tr w:rsidR="003F7994" w14:paraId="47406E66" w14:textId="77777777" w:rsidTr="00942D44">
        <w:trPr>
          <w:trHeight w:val="492"/>
        </w:trPr>
        <w:tc>
          <w:tcPr>
            <w:tcW w:w="10774" w:type="dxa"/>
            <w:gridSpan w:val="2"/>
          </w:tcPr>
          <w:p w14:paraId="2B6E730C" w14:textId="77777777" w:rsidR="003F7994" w:rsidRPr="009E145E" w:rsidRDefault="003F7994" w:rsidP="00942D44">
            <w:pPr>
              <w:jc w:val="center"/>
              <w:rPr>
                <w:b/>
                <w:sz w:val="28"/>
                <w:szCs w:val="28"/>
              </w:rPr>
            </w:pPr>
            <w:r w:rsidRPr="009E145E">
              <w:rPr>
                <w:b/>
                <w:sz w:val="28"/>
                <w:szCs w:val="28"/>
              </w:rPr>
              <w:t>Pièces à fournir</w:t>
            </w:r>
          </w:p>
        </w:tc>
      </w:tr>
      <w:tr w:rsidR="003F7994" w14:paraId="2158FCA4" w14:textId="77777777" w:rsidTr="00942D44">
        <w:trPr>
          <w:trHeight w:val="2945"/>
        </w:trPr>
        <w:tc>
          <w:tcPr>
            <w:tcW w:w="2836" w:type="dxa"/>
          </w:tcPr>
          <w:p w14:paraId="0DD80D22" w14:textId="77777777" w:rsidR="003F7994" w:rsidRDefault="003F7994" w:rsidP="00942D44"/>
          <w:p w14:paraId="347C8F2B" w14:textId="77777777" w:rsidR="003F7994" w:rsidRPr="00EF6658" w:rsidRDefault="003F7994" w:rsidP="00942D44">
            <w:pPr>
              <w:rPr>
                <w:b/>
              </w:rPr>
            </w:pPr>
            <w:r w:rsidRPr="00EF6658">
              <w:rPr>
                <w:b/>
              </w:rPr>
              <w:t>Pièces principales et obligatoires</w:t>
            </w:r>
          </w:p>
        </w:tc>
        <w:tc>
          <w:tcPr>
            <w:tcW w:w="7938" w:type="dxa"/>
          </w:tcPr>
          <w:p w14:paraId="298D38D8" w14:textId="77777777" w:rsidR="003F7994" w:rsidRDefault="003F7994" w:rsidP="00942D44">
            <w:pPr>
              <w:ind w:left="360"/>
            </w:pPr>
          </w:p>
          <w:p w14:paraId="29CA703D" w14:textId="2FFCF852" w:rsidR="003F7994" w:rsidRDefault="00654D30" w:rsidP="00942D44">
            <w:pPr>
              <w:ind w:left="360"/>
            </w:pPr>
            <w:sdt>
              <w:sdtPr>
                <w:id w:val="-176474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Courrier officiel de demande subvention adressé à M. Lucien SALIBER, Président de l’ODE Martinique,</w:t>
            </w:r>
          </w:p>
          <w:p w14:paraId="5640AFB9" w14:textId="252CD850" w:rsidR="003F7994" w:rsidRDefault="00654D30" w:rsidP="00942D44">
            <w:pPr>
              <w:ind w:left="360"/>
            </w:pPr>
            <w:sdt>
              <w:sdtPr>
                <w:id w:val="167091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A43168">
              <w:t xml:space="preserve">Justificatif d’immatriculation </w:t>
            </w:r>
            <w:r w:rsidR="003F7994">
              <w:t>de moins de 3 mois pour les sociétés</w:t>
            </w:r>
          </w:p>
          <w:p w14:paraId="0AA224B3" w14:textId="12261974" w:rsidR="003F7994" w:rsidRDefault="00654D30" w:rsidP="00942D44">
            <w:pPr>
              <w:ind w:left="360"/>
            </w:pPr>
            <w:sdt>
              <w:sdtPr>
                <w:id w:val="-111921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RIB (relevé d’identité bancaire)</w:t>
            </w:r>
          </w:p>
          <w:p w14:paraId="0966AE5D" w14:textId="73ED9CCD" w:rsidR="003F7994" w:rsidRDefault="00654D30" w:rsidP="00942D44">
            <w:pPr>
              <w:ind w:left="360"/>
            </w:pPr>
            <w:sdt>
              <w:sdtPr>
                <w:id w:val="-14217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3 dernières factures d’eau (plus de 6 mois d’activité)</w:t>
            </w:r>
          </w:p>
          <w:p w14:paraId="433BD644" w14:textId="49E0D787" w:rsidR="003F7994" w:rsidRDefault="00654D30" w:rsidP="00942D44">
            <w:pPr>
              <w:ind w:left="360"/>
            </w:pPr>
            <w:sdt>
              <w:sdtPr>
                <w:id w:val="191636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Formulaire d’identification du demandeur renseigné</w:t>
            </w:r>
          </w:p>
          <w:p w14:paraId="6997B62F" w14:textId="4840C4D8" w:rsidR="003F7994" w:rsidRDefault="00654D30" w:rsidP="00942D44">
            <w:pPr>
              <w:ind w:left="360"/>
            </w:pPr>
            <w:sdt>
              <w:sdtPr>
                <w:id w:val="-178387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Formulaire de description des projets renseigné</w:t>
            </w:r>
          </w:p>
          <w:p w14:paraId="7C350DD9" w14:textId="76B4B7C4" w:rsidR="003F7994" w:rsidRDefault="00654D30" w:rsidP="00942D44">
            <w:pPr>
              <w:ind w:left="360"/>
            </w:pPr>
            <w:sdt>
              <w:sdtPr>
                <w:id w:val="-19177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Autorisation d’utilisation du droit à l’image et au témoignage renseignée et signée.</w:t>
            </w:r>
          </w:p>
          <w:p w14:paraId="1A6149CD" w14:textId="77777777" w:rsidR="003F7994" w:rsidRDefault="003F7994" w:rsidP="00942D44">
            <w:pPr>
              <w:ind w:left="360"/>
            </w:pPr>
          </w:p>
        </w:tc>
      </w:tr>
      <w:tr w:rsidR="003F7994" w14:paraId="6A76B162" w14:textId="77777777" w:rsidTr="00942D44">
        <w:trPr>
          <w:trHeight w:val="2107"/>
        </w:trPr>
        <w:tc>
          <w:tcPr>
            <w:tcW w:w="2836" w:type="dxa"/>
          </w:tcPr>
          <w:p w14:paraId="6DE0D7C6" w14:textId="77777777" w:rsidR="003F7994" w:rsidRPr="00EF6658" w:rsidRDefault="003F7994" w:rsidP="00942D44">
            <w:pPr>
              <w:rPr>
                <w:b/>
              </w:rPr>
            </w:pPr>
          </w:p>
          <w:p w14:paraId="65C2A99C" w14:textId="77777777" w:rsidR="003F7994" w:rsidRDefault="003F7994" w:rsidP="00942D44">
            <w:r w:rsidRPr="00EF6658">
              <w:rPr>
                <w:b/>
              </w:rPr>
              <w:t>Récupération et valorisation des eaux de pluies</w:t>
            </w:r>
          </w:p>
        </w:tc>
        <w:tc>
          <w:tcPr>
            <w:tcW w:w="7938" w:type="dxa"/>
          </w:tcPr>
          <w:p w14:paraId="77F1A80D" w14:textId="77777777" w:rsidR="003F7994" w:rsidRDefault="003F7994" w:rsidP="00942D44">
            <w:pPr>
              <w:rPr>
                <w:b/>
              </w:rPr>
            </w:pPr>
            <w:r w:rsidRPr="00EF6658">
              <w:rPr>
                <w:b/>
              </w:rPr>
              <w:t xml:space="preserve">Dossier technique : </w:t>
            </w:r>
          </w:p>
          <w:p w14:paraId="0CC8E786" w14:textId="77777777" w:rsidR="003F7994" w:rsidRPr="00EF6658" w:rsidRDefault="003F7994" w:rsidP="00942D44">
            <w:pPr>
              <w:ind w:left="360"/>
              <w:rPr>
                <w:b/>
              </w:rPr>
            </w:pPr>
          </w:p>
          <w:p w14:paraId="1266A945" w14:textId="6C2F12CD" w:rsidR="003F7994" w:rsidRDefault="00654D30" w:rsidP="00942D44">
            <w:pPr>
              <w:ind w:left="360"/>
            </w:pPr>
            <w:sdt>
              <w:sdtPr>
                <w:id w:val="129402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Note technique</w:t>
            </w:r>
          </w:p>
          <w:p w14:paraId="07786847" w14:textId="14337438" w:rsidR="003F7994" w:rsidRDefault="00654D30" w:rsidP="00942D44">
            <w:pPr>
              <w:ind w:left="360"/>
            </w:pPr>
            <w:sdt>
              <w:sdtPr>
                <w:id w:val="9567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Deux devis pour l’acquisition et l’installation du système de récupération d’eau de pluie</w:t>
            </w:r>
          </w:p>
          <w:p w14:paraId="314525B7" w14:textId="799FC991" w:rsidR="003F7994" w:rsidRDefault="00654D30" w:rsidP="00942D44">
            <w:pPr>
              <w:ind w:left="360"/>
            </w:pPr>
            <w:sdt>
              <w:sdtPr>
                <w:id w:val="120306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Garantie décennale des deux fournisseurs</w:t>
            </w:r>
          </w:p>
          <w:p w14:paraId="44C4A09E" w14:textId="0C6FBED6" w:rsidR="003F7994" w:rsidRDefault="00654D30" w:rsidP="00942D44">
            <w:pPr>
              <w:ind w:left="360"/>
            </w:pPr>
            <w:sdt>
              <w:sdtPr>
                <w:id w:val="14781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Fiche technique des équipements</w:t>
            </w:r>
          </w:p>
          <w:p w14:paraId="46529DA6" w14:textId="77777777" w:rsidR="003F7994" w:rsidRDefault="003F7994" w:rsidP="00942D44">
            <w:pPr>
              <w:ind w:left="360"/>
            </w:pPr>
          </w:p>
        </w:tc>
      </w:tr>
      <w:tr w:rsidR="003F7994" w14:paraId="5C3EF8AF" w14:textId="77777777" w:rsidTr="00942D44">
        <w:trPr>
          <w:trHeight w:val="1412"/>
        </w:trPr>
        <w:tc>
          <w:tcPr>
            <w:tcW w:w="2836" w:type="dxa"/>
          </w:tcPr>
          <w:p w14:paraId="667FF2C3" w14:textId="77777777" w:rsidR="003F7994" w:rsidRDefault="003F7994" w:rsidP="00942D44">
            <w:pPr>
              <w:jc w:val="right"/>
            </w:pPr>
          </w:p>
          <w:p w14:paraId="55910DD6" w14:textId="77777777" w:rsidR="003F7994" w:rsidRDefault="003F7994" w:rsidP="00942D44">
            <w:r w:rsidRPr="00EF6658">
              <w:rPr>
                <w:b/>
              </w:rPr>
              <w:t>Mise en place de dispositifs Hydro-économes</w:t>
            </w:r>
          </w:p>
        </w:tc>
        <w:tc>
          <w:tcPr>
            <w:tcW w:w="7938" w:type="dxa"/>
          </w:tcPr>
          <w:p w14:paraId="38CCB345" w14:textId="77777777" w:rsidR="003F7994" w:rsidRDefault="003F7994" w:rsidP="00942D44">
            <w:pPr>
              <w:rPr>
                <w:b/>
              </w:rPr>
            </w:pPr>
            <w:r w:rsidRPr="00EF6658">
              <w:rPr>
                <w:b/>
              </w:rPr>
              <w:t xml:space="preserve">Dossier technique : </w:t>
            </w:r>
          </w:p>
          <w:p w14:paraId="20062075" w14:textId="77777777" w:rsidR="003F7994" w:rsidRPr="00EF6658" w:rsidRDefault="003F7994" w:rsidP="00942D44">
            <w:pPr>
              <w:ind w:left="360"/>
              <w:rPr>
                <w:b/>
              </w:rPr>
            </w:pPr>
          </w:p>
          <w:p w14:paraId="2617D96F" w14:textId="22ECBF48" w:rsidR="003F7994" w:rsidRDefault="00654D30" w:rsidP="00942D44">
            <w:pPr>
              <w:ind w:left="360"/>
            </w:pPr>
            <w:sdt>
              <w:sdtPr>
                <w:id w:val="9583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Note technique</w:t>
            </w:r>
          </w:p>
          <w:p w14:paraId="7BFD4240" w14:textId="273160BB" w:rsidR="003F7994" w:rsidRDefault="00654D30" w:rsidP="00942D44">
            <w:pPr>
              <w:ind w:left="360"/>
            </w:pPr>
            <w:sdt>
              <w:sdtPr>
                <w:id w:val="21979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9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69ED">
              <w:t xml:space="preserve">  </w:t>
            </w:r>
            <w:r w:rsidR="003F7994">
              <w:t>Deux devis pour l’acquisition et l’installation des systèmes détaillant les caractéristiques techniques.</w:t>
            </w:r>
          </w:p>
          <w:p w14:paraId="3DE383AA" w14:textId="77777777" w:rsidR="003F7994" w:rsidRDefault="003F7994" w:rsidP="00942D44">
            <w:pPr>
              <w:ind w:left="360"/>
            </w:pPr>
          </w:p>
        </w:tc>
      </w:tr>
    </w:tbl>
    <w:p w14:paraId="76D728F0" w14:textId="77777777" w:rsidR="003F7994" w:rsidRPr="00EF6658" w:rsidRDefault="003F7994" w:rsidP="003F7994">
      <w:pPr>
        <w:rPr>
          <w:b/>
        </w:rPr>
      </w:pPr>
      <w:r>
        <w:br w:type="page"/>
      </w:r>
    </w:p>
    <w:p w14:paraId="374A7773" w14:textId="77777777" w:rsidR="003F7994" w:rsidRPr="00DC712E" w:rsidRDefault="003F7994" w:rsidP="003F7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lastRenderedPageBreak/>
        <w:t>DOSSIER DE CANDIDATURE</w:t>
      </w:r>
    </w:p>
    <w:p w14:paraId="15D66DDA" w14:textId="77777777" w:rsidR="003F7994" w:rsidRDefault="003F7994" w:rsidP="003F7994">
      <w:pPr>
        <w:rPr>
          <w:b/>
        </w:rPr>
      </w:pPr>
    </w:p>
    <w:p w14:paraId="5E410CF3" w14:textId="77777777" w:rsidR="003F7994" w:rsidRPr="005D7432" w:rsidRDefault="003F7994" w:rsidP="003F7994">
      <w:pPr>
        <w:pStyle w:val="Paragraphedeliste"/>
        <w:numPr>
          <w:ilvl w:val="0"/>
          <w:numId w:val="1"/>
        </w:numPr>
        <w:rPr>
          <w:b/>
        </w:rPr>
      </w:pPr>
      <w:r w:rsidRPr="005D7432">
        <w:rPr>
          <w:b/>
        </w:rPr>
        <w:t>IDENTIFICATION DU DEMANDEUR</w:t>
      </w:r>
    </w:p>
    <w:p w14:paraId="009AAE6F" w14:textId="77777777" w:rsidR="003F7994" w:rsidRDefault="003F7994" w:rsidP="003F7994">
      <w:pPr>
        <w:rPr>
          <w:b/>
        </w:rPr>
      </w:pPr>
      <w:r w:rsidRPr="003062DC">
        <w:rPr>
          <w:b/>
        </w:rPr>
        <w:t>Nom de l’entreprise</w:t>
      </w:r>
      <w:r>
        <w:rPr>
          <w:b/>
        </w:rPr>
        <w:t xml:space="preserve"> </w:t>
      </w:r>
      <w:r w:rsidRPr="005D7432">
        <w:rPr>
          <w:i/>
        </w:rPr>
        <w:t>(pour les entreprises individuelles, il s’agit d’un mon et prénom du chef d’entreprise)</w:t>
      </w:r>
      <w:r>
        <w:rPr>
          <w:i/>
        </w:rPr>
        <w:t> :</w:t>
      </w:r>
      <w:r>
        <w:rPr>
          <w:b/>
        </w:rPr>
        <w:t xml:space="preserve"> </w:t>
      </w:r>
    </w:p>
    <w:p w14:paraId="04DFAB38" w14:textId="77777777" w:rsidR="003F7994" w:rsidRDefault="003F7994" w:rsidP="003F7994">
      <w:pPr>
        <w:rPr>
          <w:b/>
        </w:rPr>
      </w:pPr>
    </w:p>
    <w:p w14:paraId="4A5D6B8C" w14:textId="13B8395F" w:rsidR="003F7994" w:rsidRPr="00C902C2" w:rsidRDefault="003F7994" w:rsidP="003F7994">
      <w:r w:rsidRPr="003062DC">
        <w:rPr>
          <w:b/>
        </w:rPr>
        <w:t xml:space="preserve">Nom et prénom du représentant légal : </w:t>
      </w:r>
    </w:p>
    <w:p w14:paraId="7CF3AE60" w14:textId="1D7DA391" w:rsidR="003F7994" w:rsidRPr="00DC712E" w:rsidRDefault="003F7994" w:rsidP="003F7994">
      <w:r w:rsidRPr="003062DC">
        <w:rPr>
          <w:b/>
        </w:rPr>
        <w:t>N°SIRET :</w:t>
      </w:r>
      <w:r>
        <w:t xml:space="preserve"> </w:t>
      </w:r>
    </w:p>
    <w:p w14:paraId="197F8FFB" w14:textId="24E66F7D" w:rsidR="003F7994" w:rsidRPr="003F7994" w:rsidRDefault="003F7994" w:rsidP="003F7994">
      <w:pPr>
        <w:rPr>
          <w:b/>
          <w:bCs/>
        </w:rPr>
      </w:pPr>
      <w:r w:rsidRPr="003F7994">
        <w:rPr>
          <w:b/>
          <w:bCs/>
        </w:rPr>
        <w:t xml:space="preserve">Code Ape ou NAF : </w:t>
      </w:r>
    </w:p>
    <w:p w14:paraId="58DD6D41" w14:textId="374FDC56" w:rsidR="003F7994" w:rsidRPr="00DC712E" w:rsidRDefault="003F7994" w:rsidP="003F7994">
      <w:r w:rsidRPr="003F7994">
        <w:rPr>
          <w:b/>
          <w:bCs/>
        </w:rPr>
        <w:t>Adresse :</w:t>
      </w:r>
      <w:r>
        <w:t> </w:t>
      </w:r>
    </w:p>
    <w:p w14:paraId="41B53792" w14:textId="0DC4A57D" w:rsidR="003F7994" w:rsidRPr="00DC712E" w:rsidRDefault="003F7994" w:rsidP="003F7994">
      <w:r w:rsidRPr="003062DC">
        <w:rPr>
          <w:b/>
        </w:rPr>
        <w:t>Tel :</w:t>
      </w:r>
      <w:r w:rsidRPr="00DC712E">
        <w:t> </w:t>
      </w:r>
    </w:p>
    <w:p w14:paraId="6021B786" w14:textId="791CE746" w:rsidR="003F7994" w:rsidRDefault="003F7994" w:rsidP="003F7994">
      <w:r w:rsidRPr="003062DC">
        <w:rPr>
          <w:b/>
        </w:rPr>
        <w:t>Mail :</w:t>
      </w:r>
      <w:r w:rsidRPr="00DC712E">
        <w:t> </w:t>
      </w:r>
    </w:p>
    <w:p w14:paraId="088A8792" w14:textId="77777777" w:rsidR="003F7994" w:rsidRPr="00EF6658" w:rsidRDefault="003F7994" w:rsidP="003F7994"/>
    <w:p w14:paraId="457F9121" w14:textId="77777777" w:rsidR="003F7994" w:rsidRPr="006C421C" w:rsidRDefault="003F7994" w:rsidP="003F7994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</w:rPr>
        <w:t>DESCRIPTION DU</w:t>
      </w:r>
      <w:r w:rsidRPr="00310C04">
        <w:rPr>
          <w:b/>
        </w:rPr>
        <w:t xml:space="preserve"> PROJET</w:t>
      </w:r>
    </w:p>
    <w:p w14:paraId="49EF7575" w14:textId="77777777" w:rsidR="003F7994" w:rsidRPr="00EF6658" w:rsidRDefault="003F7994" w:rsidP="003F7994">
      <w:pPr>
        <w:pStyle w:val="Paragraphedeliste"/>
        <w:rPr>
          <w:b/>
          <w:sz w:val="24"/>
          <w:szCs w:val="24"/>
        </w:rPr>
      </w:pPr>
    </w:p>
    <w:p w14:paraId="0279D483" w14:textId="77777777" w:rsidR="003F7994" w:rsidRPr="006C421C" w:rsidRDefault="003F7994" w:rsidP="003F7994">
      <w:pPr>
        <w:pStyle w:val="Paragraphedeliste"/>
        <w:numPr>
          <w:ilvl w:val="0"/>
          <w:numId w:val="2"/>
        </w:numPr>
        <w:rPr>
          <w:sz w:val="28"/>
        </w:rPr>
      </w:pPr>
      <w:r w:rsidRPr="006C421C">
        <w:rPr>
          <w:b/>
        </w:rPr>
        <w:t>C</w:t>
      </w:r>
      <w:r>
        <w:rPr>
          <w:b/>
        </w:rPr>
        <w:t>até</w:t>
      </w:r>
      <w:r w:rsidRPr="006C421C">
        <w:rPr>
          <w:b/>
        </w:rPr>
        <w:t>gorie(s) de projet(s)</w:t>
      </w:r>
      <w:r w:rsidRPr="006C421C">
        <w:rPr>
          <w:sz w:val="28"/>
        </w:rPr>
        <w:t xml:space="preserve"> : </w:t>
      </w:r>
    </w:p>
    <w:p w14:paraId="16DA5240" w14:textId="77777777" w:rsidR="003F7994" w:rsidRPr="00B06428" w:rsidRDefault="003F7994" w:rsidP="003F7994">
      <w:pPr>
        <w:rPr>
          <w:i/>
          <w:sz w:val="20"/>
          <w:szCs w:val="20"/>
        </w:rPr>
      </w:pPr>
      <w:r w:rsidRPr="00B06428">
        <w:rPr>
          <w:i/>
          <w:sz w:val="20"/>
          <w:szCs w:val="20"/>
        </w:rPr>
        <w:t>Cochez les cases qui correspondent aux projets de l’entreprise et indiquez le nombre de projets pour chaque catégorie.</w:t>
      </w:r>
    </w:p>
    <w:p w14:paraId="50921E9E" w14:textId="230EB4AD" w:rsidR="003F7994" w:rsidRPr="00DC712E" w:rsidRDefault="00654D30" w:rsidP="003F7994">
      <w:pPr>
        <w:rPr>
          <w:rFonts w:cstheme="minorHAnsi"/>
        </w:rPr>
      </w:pPr>
      <w:sdt>
        <w:sdtPr>
          <w:rPr>
            <w:rFonts w:cstheme="minorHAnsi"/>
            <w:b/>
          </w:rPr>
          <w:id w:val="191844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F4D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C3F4D">
        <w:rPr>
          <w:rFonts w:cstheme="minorHAnsi"/>
          <w:b/>
        </w:rPr>
        <w:t xml:space="preserve">  </w:t>
      </w:r>
      <w:r w:rsidR="003F7994" w:rsidRPr="00DC712E">
        <w:rPr>
          <w:rFonts w:cstheme="minorHAnsi"/>
          <w:b/>
        </w:rPr>
        <w:t>A</w:t>
      </w:r>
      <w:r w:rsidR="003F7994" w:rsidRPr="00DC712E">
        <w:rPr>
          <w:rFonts w:cstheme="minorHAnsi"/>
        </w:rPr>
        <w:t> : Récupération et va</w:t>
      </w:r>
      <w:r w:rsidR="003F7994">
        <w:rPr>
          <w:rFonts w:cstheme="minorHAnsi"/>
        </w:rPr>
        <w:t xml:space="preserve">lorisation des eaux de pluies </w:t>
      </w:r>
    </w:p>
    <w:p w14:paraId="10AD7B2D" w14:textId="64B4CEC4" w:rsidR="003F7994" w:rsidRDefault="00654D30" w:rsidP="003F7994">
      <w:pPr>
        <w:rPr>
          <w:rFonts w:cstheme="minorHAnsi"/>
        </w:rPr>
      </w:pPr>
      <w:sdt>
        <w:sdtPr>
          <w:rPr>
            <w:rFonts w:cstheme="minorHAnsi"/>
            <w:b/>
          </w:rPr>
          <w:id w:val="17677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9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9C3F4D">
        <w:rPr>
          <w:rFonts w:cstheme="minorHAnsi"/>
          <w:b/>
        </w:rPr>
        <w:t xml:space="preserve">  </w:t>
      </w:r>
      <w:r w:rsidR="003F7994" w:rsidRPr="00DC712E">
        <w:rPr>
          <w:rFonts w:cstheme="minorHAnsi"/>
          <w:b/>
        </w:rPr>
        <w:t>B</w:t>
      </w:r>
      <w:r w:rsidR="003F7994" w:rsidRPr="00DC712E">
        <w:rPr>
          <w:rFonts w:cstheme="minorHAnsi"/>
        </w:rPr>
        <w:t xml:space="preserve"> : Mise en place de dispositifs hydro-économes </w:t>
      </w:r>
    </w:p>
    <w:p w14:paraId="6A5B36C6" w14:textId="77777777" w:rsidR="003F7994" w:rsidRPr="00235EBA" w:rsidRDefault="003F7994" w:rsidP="003F7994"/>
    <w:p w14:paraId="48514A6E" w14:textId="77777777" w:rsidR="003F7994" w:rsidRPr="006C421C" w:rsidRDefault="003F7994" w:rsidP="003F7994">
      <w:pPr>
        <w:pStyle w:val="Paragraphedeliste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Pré</w:t>
      </w:r>
      <w:r w:rsidRPr="006C421C">
        <w:rPr>
          <w:rFonts w:cstheme="minorHAnsi"/>
          <w:b/>
        </w:rPr>
        <w:t xml:space="preserve">sentation de l’entreprise : </w:t>
      </w:r>
    </w:p>
    <w:p w14:paraId="00E57F28" w14:textId="77777777" w:rsidR="003F7994" w:rsidRDefault="003F7994" w:rsidP="003F7994">
      <w:pPr>
        <w:rPr>
          <w:rFonts w:cstheme="minorHAnsi"/>
          <w:sz w:val="28"/>
        </w:rPr>
      </w:pPr>
    </w:p>
    <w:p w14:paraId="403B6A05" w14:textId="77777777" w:rsidR="003F7994" w:rsidRDefault="003F7994" w:rsidP="003F7994">
      <w:pPr>
        <w:rPr>
          <w:rFonts w:cstheme="minorHAnsi"/>
          <w:sz w:val="28"/>
        </w:rPr>
      </w:pPr>
    </w:p>
    <w:p w14:paraId="5330EAAC" w14:textId="77777777" w:rsidR="003F7994" w:rsidRDefault="003F7994" w:rsidP="003F7994">
      <w:pPr>
        <w:rPr>
          <w:rFonts w:cstheme="minorHAnsi"/>
          <w:sz w:val="28"/>
        </w:rPr>
      </w:pPr>
    </w:p>
    <w:p w14:paraId="3855D876" w14:textId="77777777" w:rsidR="003F7994" w:rsidRDefault="003F7994" w:rsidP="003F7994">
      <w:pPr>
        <w:rPr>
          <w:rFonts w:cstheme="minorHAnsi"/>
          <w:sz w:val="28"/>
        </w:rPr>
      </w:pPr>
    </w:p>
    <w:p w14:paraId="7F4BBFCC" w14:textId="77777777" w:rsidR="003F7994" w:rsidRDefault="003F7994" w:rsidP="003F7994">
      <w:pPr>
        <w:rPr>
          <w:rFonts w:cstheme="minorHAnsi"/>
          <w:b/>
          <w:sz w:val="24"/>
          <w:szCs w:val="24"/>
        </w:rPr>
      </w:pPr>
    </w:p>
    <w:p w14:paraId="180A0400" w14:textId="77777777" w:rsidR="003F7994" w:rsidRDefault="003F7994" w:rsidP="003F7994">
      <w:pPr>
        <w:rPr>
          <w:rFonts w:cstheme="minorHAnsi"/>
          <w:b/>
          <w:sz w:val="24"/>
          <w:szCs w:val="24"/>
        </w:rPr>
      </w:pPr>
    </w:p>
    <w:p w14:paraId="53484200" w14:textId="77777777" w:rsidR="003F7994" w:rsidRDefault="003F7994" w:rsidP="003F7994">
      <w:pPr>
        <w:rPr>
          <w:rFonts w:cstheme="minorHAnsi"/>
          <w:b/>
          <w:sz w:val="24"/>
          <w:szCs w:val="24"/>
        </w:rPr>
      </w:pPr>
    </w:p>
    <w:p w14:paraId="1618D737" w14:textId="77777777" w:rsidR="003F7994" w:rsidRDefault="003F7994" w:rsidP="003F7994">
      <w:pPr>
        <w:rPr>
          <w:rFonts w:cstheme="minorHAnsi"/>
          <w:b/>
          <w:sz w:val="24"/>
          <w:szCs w:val="24"/>
        </w:rPr>
      </w:pPr>
    </w:p>
    <w:p w14:paraId="52050AF5" w14:textId="77777777" w:rsidR="003F7994" w:rsidRPr="006C421C" w:rsidRDefault="003F7994" w:rsidP="003F7994">
      <w:pPr>
        <w:pStyle w:val="Paragraphedeliste"/>
        <w:numPr>
          <w:ilvl w:val="0"/>
          <w:numId w:val="2"/>
        </w:numPr>
        <w:rPr>
          <w:rFonts w:cstheme="minorHAnsi"/>
          <w:i/>
          <w:szCs w:val="24"/>
        </w:rPr>
      </w:pPr>
      <w:r>
        <w:rPr>
          <w:rFonts w:cstheme="minorHAnsi"/>
          <w:b/>
        </w:rPr>
        <w:lastRenderedPageBreak/>
        <w:t>Dé</w:t>
      </w:r>
      <w:r w:rsidRPr="006C421C">
        <w:rPr>
          <w:rFonts w:cstheme="minorHAnsi"/>
          <w:b/>
        </w:rPr>
        <w:t>claration d’aides publique(s) :</w:t>
      </w:r>
    </w:p>
    <w:p w14:paraId="268238C4" w14:textId="77777777" w:rsidR="003F7994" w:rsidRPr="007A6B94" w:rsidRDefault="003F7994" w:rsidP="003F7994">
      <w:pPr>
        <w:rPr>
          <w:rFonts w:cstheme="minorHAnsi"/>
          <w:i/>
          <w:szCs w:val="24"/>
        </w:rPr>
      </w:pPr>
      <w:r w:rsidRPr="006C421C">
        <w:rPr>
          <w:rFonts w:cstheme="minorHAnsi"/>
          <w:sz w:val="24"/>
          <w:szCs w:val="24"/>
        </w:rPr>
        <w:t xml:space="preserve"> </w:t>
      </w:r>
      <w:r w:rsidRPr="006C421C">
        <w:rPr>
          <w:rFonts w:cstheme="minorHAnsi"/>
          <w:i/>
          <w:szCs w:val="24"/>
        </w:rPr>
        <w:t xml:space="preserve">Déclarez les autres subventions obtenues pour ce projet (indiquez néant s’il n’y a pas d’autres subventions pour ce projet)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2410"/>
        <w:gridCol w:w="2410"/>
        <w:gridCol w:w="2851"/>
      </w:tblGrid>
      <w:tr w:rsidR="003F7994" w14:paraId="5F9A4C95" w14:textId="77777777" w:rsidTr="00802D10">
        <w:trPr>
          <w:jc w:val="center"/>
        </w:trPr>
        <w:tc>
          <w:tcPr>
            <w:tcW w:w="2026" w:type="dxa"/>
          </w:tcPr>
          <w:p w14:paraId="6CC86FEC" w14:textId="77777777" w:rsidR="003F7994" w:rsidRPr="00802D10" w:rsidRDefault="003F7994" w:rsidP="00942D44">
            <w:pPr>
              <w:rPr>
                <w:rFonts w:cstheme="minorHAnsi"/>
                <w:b/>
                <w:bCs/>
              </w:rPr>
            </w:pPr>
            <w:r w:rsidRPr="00802D10">
              <w:rPr>
                <w:rFonts w:cstheme="minorHAnsi"/>
                <w:b/>
                <w:bCs/>
              </w:rPr>
              <w:t>Financeur Publique</w:t>
            </w:r>
          </w:p>
        </w:tc>
        <w:tc>
          <w:tcPr>
            <w:tcW w:w="2410" w:type="dxa"/>
          </w:tcPr>
          <w:p w14:paraId="607A9DD4" w14:textId="77777777" w:rsidR="003F7994" w:rsidRPr="00802D10" w:rsidRDefault="003F7994" w:rsidP="00942D44">
            <w:pPr>
              <w:rPr>
                <w:rFonts w:cstheme="minorHAnsi"/>
                <w:b/>
                <w:bCs/>
              </w:rPr>
            </w:pPr>
            <w:r w:rsidRPr="00802D10">
              <w:rPr>
                <w:rFonts w:cstheme="minorHAnsi"/>
                <w:b/>
                <w:bCs/>
              </w:rPr>
              <w:t>Date de la demande de subvention</w:t>
            </w:r>
          </w:p>
        </w:tc>
        <w:tc>
          <w:tcPr>
            <w:tcW w:w="2410" w:type="dxa"/>
          </w:tcPr>
          <w:p w14:paraId="5B05B9D6" w14:textId="77777777" w:rsidR="003F7994" w:rsidRPr="00802D10" w:rsidRDefault="003F7994" w:rsidP="00942D44">
            <w:pPr>
              <w:rPr>
                <w:rFonts w:cstheme="minorHAnsi"/>
                <w:b/>
                <w:bCs/>
              </w:rPr>
            </w:pPr>
            <w:r w:rsidRPr="00802D10">
              <w:rPr>
                <w:rFonts w:cstheme="minorHAnsi"/>
                <w:b/>
                <w:bCs/>
              </w:rPr>
              <w:t>Montant de la subvention en euros</w:t>
            </w:r>
          </w:p>
        </w:tc>
        <w:tc>
          <w:tcPr>
            <w:tcW w:w="2851" w:type="dxa"/>
          </w:tcPr>
          <w:p w14:paraId="05B72F32" w14:textId="77777777" w:rsidR="003F7994" w:rsidRPr="00802D10" w:rsidRDefault="003F7994" w:rsidP="00942D44">
            <w:pPr>
              <w:rPr>
                <w:rFonts w:cstheme="minorHAnsi"/>
                <w:b/>
                <w:bCs/>
              </w:rPr>
            </w:pPr>
            <w:r w:rsidRPr="00802D10">
              <w:rPr>
                <w:rFonts w:cstheme="minorHAnsi"/>
                <w:b/>
                <w:bCs/>
              </w:rPr>
              <w:t>Décision (accordée, en cours, refusée)</w:t>
            </w:r>
          </w:p>
        </w:tc>
      </w:tr>
      <w:tr w:rsidR="003F7994" w14:paraId="6F65A4EA" w14:textId="77777777" w:rsidTr="00802D10">
        <w:trPr>
          <w:trHeight w:val="645"/>
          <w:jc w:val="center"/>
        </w:trPr>
        <w:tc>
          <w:tcPr>
            <w:tcW w:w="2026" w:type="dxa"/>
          </w:tcPr>
          <w:p w14:paraId="3D78CB8B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410" w:type="dxa"/>
          </w:tcPr>
          <w:p w14:paraId="5E255E0C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410" w:type="dxa"/>
          </w:tcPr>
          <w:p w14:paraId="5A95E84C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851" w:type="dxa"/>
          </w:tcPr>
          <w:p w14:paraId="43FD81B4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</w:tr>
      <w:tr w:rsidR="003F7994" w14:paraId="3E0608B3" w14:textId="77777777" w:rsidTr="00802D10">
        <w:trPr>
          <w:trHeight w:val="638"/>
          <w:jc w:val="center"/>
        </w:trPr>
        <w:tc>
          <w:tcPr>
            <w:tcW w:w="2026" w:type="dxa"/>
          </w:tcPr>
          <w:p w14:paraId="29748CA3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410" w:type="dxa"/>
          </w:tcPr>
          <w:p w14:paraId="774404C8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410" w:type="dxa"/>
          </w:tcPr>
          <w:p w14:paraId="07785602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851" w:type="dxa"/>
          </w:tcPr>
          <w:p w14:paraId="2E884D30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</w:tr>
      <w:tr w:rsidR="003F7994" w14:paraId="52E85A16" w14:textId="77777777" w:rsidTr="00802D10">
        <w:trPr>
          <w:trHeight w:val="571"/>
          <w:jc w:val="center"/>
        </w:trPr>
        <w:tc>
          <w:tcPr>
            <w:tcW w:w="2026" w:type="dxa"/>
          </w:tcPr>
          <w:p w14:paraId="088881D7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410" w:type="dxa"/>
          </w:tcPr>
          <w:p w14:paraId="77E9BB2A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410" w:type="dxa"/>
          </w:tcPr>
          <w:p w14:paraId="5CBE44F3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2851" w:type="dxa"/>
          </w:tcPr>
          <w:p w14:paraId="0A680083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</w:tr>
    </w:tbl>
    <w:p w14:paraId="36D4D62F" w14:textId="77777777" w:rsidR="003F7994" w:rsidRDefault="003F7994" w:rsidP="003F7994">
      <w:pPr>
        <w:rPr>
          <w:rFonts w:cstheme="minorHAnsi"/>
          <w:b/>
          <w:sz w:val="24"/>
          <w:szCs w:val="24"/>
        </w:rPr>
      </w:pPr>
    </w:p>
    <w:p w14:paraId="1E299AE6" w14:textId="77777777" w:rsidR="003F7994" w:rsidRPr="006C421C" w:rsidRDefault="003F7994" w:rsidP="003F7994">
      <w:pPr>
        <w:pStyle w:val="Paragraphedeliste"/>
        <w:numPr>
          <w:ilvl w:val="0"/>
          <w:numId w:val="1"/>
        </w:numPr>
        <w:rPr>
          <w:b/>
        </w:rPr>
      </w:pPr>
      <w:r w:rsidRPr="006C421C">
        <w:rPr>
          <w:b/>
        </w:rPr>
        <w:t xml:space="preserve">OBJECTIF(S) DU PROJET 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284"/>
      </w:tblGrid>
      <w:tr w:rsidR="003F7994" w14:paraId="3C1659B3" w14:textId="77777777" w:rsidTr="003F7994">
        <w:trPr>
          <w:trHeight w:val="644"/>
          <w:jc w:val="center"/>
        </w:trPr>
        <w:tc>
          <w:tcPr>
            <w:tcW w:w="4928" w:type="dxa"/>
          </w:tcPr>
          <w:p w14:paraId="3D282A85" w14:textId="77777777" w:rsidR="003F7994" w:rsidRPr="00B06428" w:rsidRDefault="003F7994" w:rsidP="00942D4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Volume d’eau économisé</w:t>
            </w:r>
            <w:r w:rsidRPr="00B06428">
              <w:rPr>
                <w:rFonts w:cstheme="minorHAnsi"/>
                <w:b/>
              </w:rPr>
              <w:t xml:space="preserve"> par an (m</w:t>
            </w:r>
            <w:r w:rsidRPr="00802D10">
              <w:rPr>
                <w:rFonts w:cstheme="minorHAnsi"/>
                <w:b/>
                <w:vertAlign w:val="superscript"/>
              </w:rPr>
              <w:t>3</w:t>
            </w:r>
            <w:r w:rsidRPr="00B06428">
              <w:rPr>
                <w:rFonts w:cstheme="minorHAnsi"/>
                <w:b/>
              </w:rPr>
              <w:t>)</w:t>
            </w:r>
          </w:p>
          <w:p w14:paraId="48F3F64D" w14:textId="77777777" w:rsidR="003F7994" w:rsidRPr="00B06428" w:rsidRDefault="003F7994" w:rsidP="00942D44">
            <w:pPr>
              <w:rPr>
                <w:rFonts w:cstheme="minorHAnsi"/>
                <w:i/>
              </w:rPr>
            </w:pPr>
            <w:r w:rsidRPr="00B06428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Prévisionnel</w:t>
            </w:r>
            <w:r w:rsidRPr="00B06428">
              <w:rPr>
                <w:rFonts w:cstheme="minorHAnsi"/>
                <w:i/>
              </w:rPr>
              <w:t>)</w:t>
            </w:r>
          </w:p>
          <w:p w14:paraId="523CB479" w14:textId="77777777" w:rsidR="003F7994" w:rsidRDefault="003F7994" w:rsidP="00942D44">
            <w:pPr>
              <w:rPr>
                <w:rFonts w:cstheme="minorHAnsi"/>
                <w:sz w:val="28"/>
              </w:rPr>
            </w:pPr>
          </w:p>
        </w:tc>
        <w:tc>
          <w:tcPr>
            <w:tcW w:w="4284" w:type="dxa"/>
          </w:tcPr>
          <w:p w14:paraId="7DE47140" w14:textId="77777777" w:rsidR="003F7994" w:rsidRDefault="003F7994" w:rsidP="00942D44">
            <w:pPr>
              <w:jc w:val="center"/>
              <w:rPr>
                <w:rFonts w:cstheme="minorHAnsi"/>
                <w:sz w:val="28"/>
              </w:rPr>
            </w:pPr>
          </w:p>
          <w:p w14:paraId="3FD9A8A6" w14:textId="446680D4" w:rsidR="003F7994" w:rsidRDefault="003F7994" w:rsidP="00942D44">
            <w:pPr>
              <w:jc w:val="center"/>
              <w:rPr>
                <w:rFonts w:cstheme="minorHAnsi"/>
                <w:sz w:val="28"/>
              </w:rPr>
            </w:pPr>
          </w:p>
          <w:p w14:paraId="1C27C0A6" w14:textId="77777777" w:rsidR="003F7994" w:rsidRDefault="003F7994" w:rsidP="00942D44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14:paraId="407C071D" w14:textId="77777777" w:rsidR="003F7994" w:rsidRDefault="003F7994" w:rsidP="003F7994">
      <w:pPr>
        <w:rPr>
          <w:rFonts w:cstheme="minorHAnsi"/>
          <w:sz w:val="28"/>
        </w:rPr>
      </w:pPr>
    </w:p>
    <w:p w14:paraId="7129AA44" w14:textId="77777777" w:rsidR="003F7994" w:rsidRDefault="003F7994" w:rsidP="003F7994">
      <w:pPr>
        <w:spacing w:after="0"/>
        <w:rPr>
          <w:i/>
        </w:rPr>
      </w:pPr>
      <w:r w:rsidRPr="00B06428">
        <w:rPr>
          <w:i/>
        </w:rPr>
        <w:t xml:space="preserve">Expliquez </w:t>
      </w:r>
      <w:r>
        <w:rPr>
          <w:i/>
        </w:rPr>
        <w:t xml:space="preserve">les bénéfices environnementaux et </w:t>
      </w:r>
      <w:r w:rsidRPr="00B06428">
        <w:rPr>
          <w:i/>
        </w:rPr>
        <w:t>économiques.</w:t>
      </w:r>
    </w:p>
    <w:p w14:paraId="6675DE86" w14:textId="77777777" w:rsidR="003F7994" w:rsidRDefault="003F7994" w:rsidP="003F7994">
      <w:pPr>
        <w:spacing w:after="0"/>
      </w:pPr>
    </w:p>
    <w:p w14:paraId="7EA96CDE" w14:textId="77777777" w:rsidR="003F7994" w:rsidRDefault="003F7994" w:rsidP="003F7994">
      <w:pPr>
        <w:spacing w:after="0"/>
        <w:rPr>
          <w:i/>
        </w:rPr>
      </w:pPr>
    </w:p>
    <w:p w14:paraId="58478F57" w14:textId="77777777" w:rsidR="003F7994" w:rsidRDefault="003F7994" w:rsidP="003F7994">
      <w:pPr>
        <w:spacing w:after="0"/>
        <w:rPr>
          <w:i/>
        </w:rPr>
      </w:pPr>
    </w:p>
    <w:p w14:paraId="44C27204" w14:textId="77777777" w:rsidR="003F7994" w:rsidRDefault="003F7994" w:rsidP="003F7994">
      <w:pPr>
        <w:spacing w:after="0"/>
        <w:rPr>
          <w:i/>
        </w:rPr>
      </w:pPr>
      <w:r w:rsidRPr="00B06428">
        <w:rPr>
          <w:i/>
        </w:rPr>
        <w:t>Détaillez le temps de retour sur investissement.</w:t>
      </w:r>
    </w:p>
    <w:p w14:paraId="5C331BD8" w14:textId="77777777" w:rsidR="00802D10" w:rsidRDefault="00802D10" w:rsidP="003F7994">
      <w:pPr>
        <w:spacing w:after="0"/>
      </w:pPr>
    </w:p>
    <w:p w14:paraId="05DFA390" w14:textId="6FB05ED6" w:rsidR="003F7994" w:rsidRDefault="003F7994" w:rsidP="003F7994">
      <w:pPr>
        <w:spacing w:after="0"/>
      </w:pPr>
      <w:r>
        <w:t xml:space="preserve">Amortissement calculé en fonction de la consommation d’eau annuelle du prix de l’eau et du reste à charge après déduction de la subvention : </w:t>
      </w:r>
    </w:p>
    <w:p w14:paraId="6F927199" w14:textId="79904EF7" w:rsidR="003F7994" w:rsidRPr="00CD14ED" w:rsidRDefault="003F7994" w:rsidP="003F7994">
      <w:pPr>
        <w:spacing w:after="0"/>
        <w:rPr>
          <w:b/>
        </w:rPr>
      </w:pPr>
      <w:r w:rsidRPr="00CD14ED">
        <w:rPr>
          <w:b/>
        </w:rPr>
        <w:t xml:space="preserve">Choix du devis : </w:t>
      </w:r>
    </w:p>
    <w:p w14:paraId="601CF3D0" w14:textId="303240E8" w:rsidR="003F7994" w:rsidRDefault="003F7994" w:rsidP="003F7994">
      <w:pPr>
        <w:spacing w:after="0"/>
      </w:pPr>
      <w:r>
        <w:t>Consommation annuelle (m</w:t>
      </w:r>
      <w:r w:rsidRPr="00802D10">
        <w:rPr>
          <w:vertAlign w:val="superscript"/>
        </w:rPr>
        <w:t>3</w:t>
      </w:r>
      <w:r>
        <w:t xml:space="preserve">) x prix de l’eau avec assainissement : </w:t>
      </w:r>
    </w:p>
    <w:p w14:paraId="51C26EDE" w14:textId="12F0E2C5" w:rsidR="003F7994" w:rsidRDefault="003F7994" w:rsidP="003F7994">
      <w:pPr>
        <w:spacing w:after="0"/>
      </w:pPr>
      <w:r>
        <w:t xml:space="preserve">Prix global installation - subvention (80%) : </w:t>
      </w:r>
    </w:p>
    <w:p w14:paraId="2B24219A" w14:textId="3E3854EA" w:rsidR="003F7994" w:rsidRPr="00BB5D9A" w:rsidRDefault="003F7994" w:rsidP="003F7994">
      <w:pPr>
        <w:spacing w:after="0"/>
      </w:pPr>
      <w:r>
        <w:t xml:space="preserve">Reste à charge / montant conso annuelle : </w:t>
      </w:r>
    </w:p>
    <w:p w14:paraId="2429DA74" w14:textId="73374562" w:rsidR="003F7994" w:rsidRPr="00AA6892" w:rsidRDefault="003F7994" w:rsidP="003F7994">
      <w:pPr>
        <w:spacing w:after="0"/>
        <w:rPr>
          <w:b/>
        </w:rPr>
      </w:pPr>
      <w:r w:rsidRPr="00AA6892">
        <w:rPr>
          <w:b/>
        </w:rPr>
        <w:t>Un retour sur investissement d’une durée de</w:t>
      </w:r>
      <w:r w:rsidR="00802D10">
        <w:rPr>
          <w:b/>
        </w:rPr>
        <w:t xml:space="preserve"> : </w:t>
      </w:r>
    </w:p>
    <w:p w14:paraId="74AE4EE2" w14:textId="77777777" w:rsidR="003F7994" w:rsidRPr="001A64D9" w:rsidRDefault="003F7994" w:rsidP="003F799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427"/>
        <w:gridCol w:w="1967"/>
        <w:gridCol w:w="2276"/>
      </w:tblGrid>
      <w:tr w:rsidR="003F7994" w14:paraId="4E2BC0AE" w14:textId="77777777" w:rsidTr="00942D44">
        <w:tc>
          <w:tcPr>
            <w:tcW w:w="1668" w:type="dxa"/>
          </w:tcPr>
          <w:p w14:paraId="5E151D86" w14:textId="77777777" w:rsidR="003F7994" w:rsidRDefault="003F7994" w:rsidP="00942D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Année</w:t>
            </w:r>
          </w:p>
        </w:tc>
        <w:tc>
          <w:tcPr>
            <w:tcW w:w="2268" w:type="dxa"/>
          </w:tcPr>
          <w:p w14:paraId="6B1A8D65" w14:textId="77777777" w:rsidR="003F7994" w:rsidRDefault="003F7994" w:rsidP="00942D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Valeur comptable</w:t>
            </w:r>
          </w:p>
        </w:tc>
        <w:tc>
          <w:tcPr>
            <w:tcW w:w="2427" w:type="dxa"/>
          </w:tcPr>
          <w:p w14:paraId="74AF5539" w14:textId="77777777" w:rsidR="003F7994" w:rsidRDefault="003F7994" w:rsidP="00942D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Anuité d’amortissement</w:t>
            </w:r>
          </w:p>
        </w:tc>
        <w:tc>
          <w:tcPr>
            <w:tcW w:w="1967" w:type="dxa"/>
          </w:tcPr>
          <w:p w14:paraId="05655D87" w14:textId="77777777" w:rsidR="003F7994" w:rsidRDefault="003F7994" w:rsidP="00942D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Amortissements cumulés</w:t>
            </w:r>
          </w:p>
        </w:tc>
        <w:tc>
          <w:tcPr>
            <w:tcW w:w="2276" w:type="dxa"/>
          </w:tcPr>
          <w:p w14:paraId="1CC1B439" w14:textId="77777777" w:rsidR="003F7994" w:rsidRDefault="003F7994" w:rsidP="00942D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Valeur comptable nette fin d’exercice</w:t>
            </w:r>
          </w:p>
        </w:tc>
      </w:tr>
      <w:tr w:rsidR="003F7994" w14:paraId="26448DB4" w14:textId="77777777" w:rsidTr="00942D44">
        <w:trPr>
          <w:trHeight w:val="444"/>
        </w:trPr>
        <w:tc>
          <w:tcPr>
            <w:tcW w:w="1668" w:type="dxa"/>
          </w:tcPr>
          <w:p w14:paraId="7F8BA21B" w14:textId="6BA6F7BE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AD6F047" w14:textId="44041503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14:paraId="12CCA10C" w14:textId="5FAE7D26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</w:tcPr>
          <w:p w14:paraId="4F4B0740" w14:textId="2DBDA6A3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76" w:type="dxa"/>
          </w:tcPr>
          <w:p w14:paraId="0C61FD71" w14:textId="4EE47732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</w:tr>
      <w:tr w:rsidR="003F7994" w14:paraId="1C5F1CE9" w14:textId="77777777" w:rsidTr="00942D44">
        <w:trPr>
          <w:trHeight w:val="444"/>
        </w:trPr>
        <w:tc>
          <w:tcPr>
            <w:tcW w:w="1668" w:type="dxa"/>
          </w:tcPr>
          <w:p w14:paraId="2EFCE7F7" w14:textId="414BF92E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75BC3B3" w14:textId="04AECF1B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14:paraId="566F831E" w14:textId="4D8BBBC2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</w:tcPr>
          <w:p w14:paraId="0F05EE9E" w14:textId="3228427E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76" w:type="dxa"/>
          </w:tcPr>
          <w:p w14:paraId="719FD945" w14:textId="7F7B2430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</w:tr>
      <w:tr w:rsidR="003F7994" w14:paraId="30647B06" w14:textId="77777777" w:rsidTr="00942D44">
        <w:trPr>
          <w:trHeight w:val="444"/>
        </w:trPr>
        <w:tc>
          <w:tcPr>
            <w:tcW w:w="1668" w:type="dxa"/>
          </w:tcPr>
          <w:p w14:paraId="07E4DF67" w14:textId="51F6E9FA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25B3434" w14:textId="253DE13F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14:paraId="2FEE9B2A" w14:textId="3F89D1AE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</w:tcPr>
          <w:p w14:paraId="6FC35FDD" w14:textId="7F1ABB21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76" w:type="dxa"/>
          </w:tcPr>
          <w:p w14:paraId="354197AC" w14:textId="1AA3204C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</w:tr>
      <w:tr w:rsidR="003F7994" w14:paraId="53A282BB" w14:textId="77777777" w:rsidTr="00942D44">
        <w:trPr>
          <w:trHeight w:val="444"/>
        </w:trPr>
        <w:tc>
          <w:tcPr>
            <w:tcW w:w="1668" w:type="dxa"/>
          </w:tcPr>
          <w:p w14:paraId="19D07158" w14:textId="5C93D236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C99007A" w14:textId="6BEF7621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14:paraId="44B43B69" w14:textId="66FF51BC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</w:tcPr>
          <w:p w14:paraId="515804FC" w14:textId="7411B951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76" w:type="dxa"/>
          </w:tcPr>
          <w:p w14:paraId="38C40938" w14:textId="087B0F97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</w:tr>
      <w:tr w:rsidR="003F7994" w14:paraId="1A3686E9" w14:textId="77777777" w:rsidTr="00942D44">
        <w:trPr>
          <w:trHeight w:val="444"/>
        </w:trPr>
        <w:tc>
          <w:tcPr>
            <w:tcW w:w="1668" w:type="dxa"/>
          </w:tcPr>
          <w:p w14:paraId="1C7E3486" w14:textId="41706B94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0B1C46F" w14:textId="1DF45513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14:paraId="2EC9A24E" w14:textId="39B2DDD0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</w:tcPr>
          <w:p w14:paraId="086444DC" w14:textId="11991B24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76" w:type="dxa"/>
          </w:tcPr>
          <w:p w14:paraId="09B25A15" w14:textId="2DF45622" w:rsidR="003F7994" w:rsidRPr="001A0ED2" w:rsidRDefault="003F7994" w:rsidP="00942D44">
            <w:pPr>
              <w:jc w:val="center"/>
              <w:rPr>
                <w:rFonts w:cstheme="minorHAnsi"/>
              </w:rPr>
            </w:pPr>
          </w:p>
        </w:tc>
      </w:tr>
      <w:tr w:rsidR="003F7994" w14:paraId="68A98561" w14:textId="77777777" w:rsidTr="00942D44">
        <w:trPr>
          <w:trHeight w:val="444"/>
        </w:trPr>
        <w:tc>
          <w:tcPr>
            <w:tcW w:w="1668" w:type="dxa"/>
          </w:tcPr>
          <w:p w14:paraId="38E263B9" w14:textId="321C2E0D" w:rsidR="003F7994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0188A32" w14:textId="1EAB7109" w:rsidR="003F7994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427" w:type="dxa"/>
          </w:tcPr>
          <w:p w14:paraId="287A7FC6" w14:textId="569EA1A1" w:rsidR="003F7994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1967" w:type="dxa"/>
          </w:tcPr>
          <w:p w14:paraId="7E84A013" w14:textId="61A01DA8" w:rsidR="003F7994" w:rsidRDefault="003F7994" w:rsidP="00942D44">
            <w:pPr>
              <w:jc w:val="center"/>
              <w:rPr>
                <w:rFonts w:cstheme="minorHAnsi"/>
              </w:rPr>
            </w:pPr>
          </w:p>
        </w:tc>
        <w:tc>
          <w:tcPr>
            <w:tcW w:w="2276" w:type="dxa"/>
          </w:tcPr>
          <w:p w14:paraId="40FDEE3E" w14:textId="10DBF704" w:rsidR="003F7994" w:rsidRDefault="003F7994" w:rsidP="00942D44">
            <w:pPr>
              <w:jc w:val="center"/>
              <w:rPr>
                <w:rFonts w:cstheme="minorHAnsi"/>
              </w:rPr>
            </w:pPr>
          </w:p>
        </w:tc>
      </w:tr>
    </w:tbl>
    <w:p w14:paraId="4A6ED7AB" w14:textId="77777777" w:rsidR="003F7994" w:rsidRDefault="003F7994" w:rsidP="003F7994">
      <w:pPr>
        <w:rPr>
          <w:rFonts w:cstheme="minorHAnsi"/>
          <w:b/>
          <w:sz w:val="24"/>
          <w:szCs w:val="24"/>
        </w:rPr>
      </w:pPr>
    </w:p>
    <w:p w14:paraId="19549783" w14:textId="77777777" w:rsidR="003F7994" w:rsidRPr="006C421C" w:rsidRDefault="003F7994" w:rsidP="003F7994">
      <w:pPr>
        <w:pStyle w:val="Paragraphedeliste"/>
        <w:numPr>
          <w:ilvl w:val="0"/>
          <w:numId w:val="1"/>
        </w:numPr>
        <w:spacing w:after="0"/>
        <w:rPr>
          <w:b/>
          <w:i/>
        </w:rPr>
      </w:pPr>
      <w:r w:rsidRPr="006C421C">
        <w:rPr>
          <w:rFonts w:cstheme="minorHAnsi"/>
          <w:b/>
          <w:sz w:val="24"/>
          <w:szCs w:val="24"/>
        </w:rPr>
        <w:lastRenderedPageBreak/>
        <w:t>SUIVI DU PROJET</w:t>
      </w:r>
      <w:r w:rsidRPr="006C421C">
        <w:rPr>
          <w:rFonts w:cstheme="minorHAnsi"/>
          <w:b/>
          <w:sz w:val="28"/>
        </w:rPr>
        <w:t xml:space="preserve"> :</w:t>
      </w:r>
      <w:r w:rsidRPr="006C421C">
        <w:rPr>
          <w:b/>
          <w:i/>
        </w:rPr>
        <w:t xml:space="preserve"> </w:t>
      </w:r>
    </w:p>
    <w:p w14:paraId="5D452EA4" w14:textId="77777777" w:rsidR="003F7994" w:rsidRDefault="003F7994" w:rsidP="003F7994">
      <w:pPr>
        <w:spacing w:after="0"/>
        <w:rPr>
          <w:i/>
        </w:rPr>
      </w:pPr>
    </w:p>
    <w:p w14:paraId="421B304E" w14:textId="77777777" w:rsidR="003F7994" w:rsidRPr="00B06428" w:rsidRDefault="003F7994" w:rsidP="003F7994">
      <w:pPr>
        <w:spacing w:after="0"/>
        <w:rPr>
          <w:i/>
        </w:rPr>
      </w:pPr>
      <w:r w:rsidRPr="00B06428">
        <w:rPr>
          <w:i/>
        </w:rPr>
        <w:t xml:space="preserve">Détaillez les plans de suivi que vous jugerez pertinent pour l’atteinte des objectifs de ce projet. Exemples : </w:t>
      </w:r>
    </w:p>
    <w:p w14:paraId="2818FB4D" w14:textId="77777777" w:rsidR="003F7994" w:rsidRPr="00B06428" w:rsidRDefault="003F7994" w:rsidP="003F7994">
      <w:pPr>
        <w:spacing w:after="0"/>
        <w:ind w:firstLine="708"/>
        <w:rPr>
          <w:i/>
        </w:rPr>
      </w:pPr>
      <w:r w:rsidRPr="00B06428">
        <w:rPr>
          <w:i/>
        </w:rPr>
        <w:t xml:space="preserve">- suivi de la consommation d’eau </w:t>
      </w:r>
    </w:p>
    <w:p w14:paraId="616D8014" w14:textId="77777777" w:rsidR="003F7994" w:rsidRPr="00B06428" w:rsidRDefault="003F7994" w:rsidP="003F7994">
      <w:pPr>
        <w:spacing w:after="0"/>
        <w:ind w:firstLine="708"/>
        <w:rPr>
          <w:i/>
        </w:rPr>
      </w:pPr>
      <w:r w:rsidRPr="00B06428">
        <w:rPr>
          <w:i/>
        </w:rPr>
        <w:t xml:space="preserve">- suivi de la formation du personnel et/ou l’application des bonnes pratiques </w:t>
      </w:r>
    </w:p>
    <w:p w14:paraId="40D76791" w14:textId="77777777" w:rsidR="003F7994" w:rsidRPr="00B06428" w:rsidRDefault="003F7994" w:rsidP="003F7994">
      <w:pPr>
        <w:spacing w:after="0"/>
        <w:ind w:firstLine="708"/>
        <w:rPr>
          <w:i/>
        </w:rPr>
      </w:pPr>
      <w:r w:rsidRPr="00B06428">
        <w:rPr>
          <w:i/>
        </w:rPr>
        <w:t xml:space="preserve">- suivi de l’entretien du matériel installé </w:t>
      </w:r>
    </w:p>
    <w:p w14:paraId="22ACF986" w14:textId="77777777" w:rsidR="003F7994" w:rsidRDefault="003F7994" w:rsidP="003F7994">
      <w:pPr>
        <w:spacing w:line="240" w:lineRule="auto"/>
        <w:rPr>
          <w:i/>
        </w:rPr>
      </w:pPr>
      <w:r w:rsidRPr="00B06428">
        <w:rPr>
          <w:i/>
        </w:rPr>
        <w:t>Possibilité de joindre des justificatifs supplémentaires à votre dossier par mail (exemples : tableau de suivi par poste de consommation d’eau, planning d’entretien du matériel, budget prévu pour le renouvellement des pièces ou consommables etc…)</w:t>
      </w:r>
    </w:p>
    <w:p w14:paraId="12EC89C5" w14:textId="77777777" w:rsidR="003F7994" w:rsidRPr="007B0D84" w:rsidRDefault="003F7994" w:rsidP="003F7994">
      <w:pPr>
        <w:spacing w:line="240" w:lineRule="auto"/>
      </w:pPr>
    </w:p>
    <w:p w14:paraId="176E0FA7" w14:textId="77777777" w:rsidR="003F7994" w:rsidRDefault="003F7994" w:rsidP="003F79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b/>
          <w:i/>
          <w:sz w:val="28"/>
          <w:szCs w:val="28"/>
        </w:rPr>
      </w:pPr>
      <w:r>
        <w:rPr>
          <w:i/>
        </w:rPr>
        <w:br w:type="page"/>
      </w:r>
      <w:r w:rsidRPr="00130981">
        <w:rPr>
          <w:b/>
          <w:sz w:val="28"/>
          <w:szCs w:val="28"/>
        </w:rPr>
        <w:lastRenderedPageBreak/>
        <w:t>NOTE TECHNIQUE DU PROJET</w:t>
      </w:r>
      <w:r w:rsidRPr="00130981">
        <w:rPr>
          <w:b/>
          <w:i/>
          <w:sz w:val="28"/>
          <w:szCs w:val="28"/>
        </w:rPr>
        <w:t xml:space="preserve"> </w:t>
      </w:r>
    </w:p>
    <w:p w14:paraId="745B3F46" w14:textId="77777777" w:rsidR="003F7994" w:rsidRPr="00130981" w:rsidRDefault="003F7994" w:rsidP="003F79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b/>
          <w:i/>
          <w:sz w:val="20"/>
          <w:szCs w:val="20"/>
        </w:rPr>
      </w:pPr>
      <w:r w:rsidRPr="00130981">
        <w:rPr>
          <w:b/>
          <w:i/>
          <w:sz w:val="28"/>
          <w:szCs w:val="28"/>
        </w:rPr>
        <w:t xml:space="preserve"> </w:t>
      </w:r>
      <w:r w:rsidRPr="00130981">
        <w:rPr>
          <w:i/>
          <w:sz w:val="20"/>
          <w:szCs w:val="20"/>
        </w:rPr>
        <w:t>(A joindre obligatoirement à la demande)</w:t>
      </w:r>
    </w:p>
    <w:p w14:paraId="6B9756D0" w14:textId="77777777" w:rsidR="003F7994" w:rsidRDefault="003F7994" w:rsidP="003F7994">
      <w:pPr>
        <w:jc w:val="center"/>
      </w:pPr>
    </w:p>
    <w:p w14:paraId="27EA6978" w14:textId="77777777" w:rsidR="003F7994" w:rsidRDefault="003F7994" w:rsidP="003F7994">
      <w:r w:rsidRPr="007F2B1F">
        <w:t xml:space="preserve"> </w:t>
      </w:r>
      <w:r w:rsidRPr="007F2B1F">
        <w:rPr>
          <w:b/>
          <w:sz w:val="24"/>
        </w:rPr>
        <w:t>Catégorie du projet</w:t>
      </w:r>
      <w:r w:rsidRPr="007F2B1F">
        <w:rPr>
          <w:sz w:val="24"/>
        </w:rPr>
        <w:t xml:space="preserve"> </w:t>
      </w:r>
      <w:r>
        <w:t xml:space="preserve">: </w:t>
      </w:r>
      <w:r w:rsidRPr="00B06428">
        <w:rPr>
          <w:i/>
          <w:sz w:val="20"/>
          <w:szCs w:val="20"/>
        </w:rPr>
        <w:t>Cochez la case qui correspond</w:t>
      </w:r>
      <w:r>
        <w:t xml:space="preserve"> </w:t>
      </w:r>
    </w:p>
    <w:p w14:paraId="66DCD677" w14:textId="41BA0CCD" w:rsidR="003F7994" w:rsidRDefault="00654D30" w:rsidP="003F7994">
      <w:sdt>
        <w:sdtPr>
          <w:rPr>
            <w:rFonts w:cstheme="minorHAnsi"/>
            <w:sz w:val="28"/>
          </w:rPr>
          <w:id w:val="152551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94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  <w:r w:rsidR="003F7994">
        <w:t xml:space="preserve"> </w:t>
      </w:r>
      <w:r w:rsidR="003F7994" w:rsidRPr="007F5F11">
        <w:rPr>
          <w:b/>
        </w:rPr>
        <w:t>A</w:t>
      </w:r>
      <w:r w:rsidR="003F7994">
        <w:t xml:space="preserve"> : Récupération et valorisation des eaux de pluies </w:t>
      </w:r>
    </w:p>
    <w:p w14:paraId="411C8413" w14:textId="77777777" w:rsidR="003F7994" w:rsidRDefault="00654D30" w:rsidP="003F7994">
      <w:sdt>
        <w:sdtPr>
          <w:rPr>
            <w:rFonts w:cstheme="minorHAnsi"/>
            <w:sz w:val="28"/>
          </w:rPr>
          <w:id w:val="-859659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994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  <w:r w:rsidR="003F7994">
        <w:t xml:space="preserve"> </w:t>
      </w:r>
      <w:r w:rsidR="003F7994" w:rsidRPr="007F5F11">
        <w:rPr>
          <w:b/>
        </w:rPr>
        <w:t>B</w:t>
      </w:r>
      <w:r w:rsidR="003F7994">
        <w:t xml:space="preserve"> : Mise en place de dispositifs hydro-économes</w:t>
      </w:r>
    </w:p>
    <w:p w14:paraId="6A8B7670" w14:textId="77777777" w:rsidR="003F7994" w:rsidRDefault="003F7994" w:rsidP="003F7994">
      <w:pPr>
        <w:rPr>
          <w:b/>
          <w:sz w:val="28"/>
          <w:szCs w:val="28"/>
        </w:rPr>
      </w:pPr>
      <w:r>
        <w:rPr>
          <w:b/>
          <w:sz w:val="24"/>
          <w:szCs w:val="24"/>
        </w:rPr>
        <w:t>Note technique</w:t>
      </w:r>
      <w:r w:rsidRPr="007F2B1F">
        <w:rPr>
          <w:b/>
          <w:sz w:val="28"/>
          <w:szCs w:val="28"/>
        </w:rPr>
        <w:t> :</w:t>
      </w:r>
    </w:p>
    <w:p w14:paraId="034B9B34" w14:textId="1D8243F8" w:rsidR="003F7994" w:rsidRPr="0082666E" w:rsidRDefault="003F7994" w:rsidP="003F7994">
      <w:pPr>
        <w:rPr>
          <w:i/>
        </w:rPr>
      </w:pPr>
      <w:r w:rsidRPr="00B06428">
        <w:rPr>
          <w:i/>
        </w:rPr>
        <w:t>Justifiez les choix techniques que vous jugerez pertinent compte tenu des objectifs de cet appel à projet (exemple : ajout de compteur d’eau ou filtre ou autre dispositifs non obligatoire pour la faisabilité du projet, choix des matériaux…).</w:t>
      </w:r>
    </w:p>
    <w:p w14:paraId="215B49E7" w14:textId="77777777" w:rsidR="003F7994" w:rsidRDefault="003F7994" w:rsidP="003F7994"/>
    <w:p w14:paraId="462EF351" w14:textId="77777777" w:rsidR="003F7994" w:rsidRDefault="003F7994" w:rsidP="003F7994"/>
    <w:p w14:paraId="12394072" w14:textId="77777777" w:rsidR="003F7994" w:rsidRDefault="003F7994" w:rsidP="003F7994"/>
    <w:p w14:paraId="396A1CF9" w14:textId="77777777" w:rsidR="003F7994" w:rsidRDefault="003F7994" w:rsidP="003F7994"/>
    <w:p w14:paraId="36E641D7" w14:textId="77777777" w:rsidR="003F7994" w:rsidRDefault="003F7994" w:rsidP="003F7994"/>
    <w:p w14:paraId="3A78B696" w14:textId="77777777" w:rsidR="003F7994" w:rsidRDefault="003F7994" w:rsidP="003F7994"/>
    <w:p w14:paraId="5D2ACD57" w14:textId="77777777" w:rsidR="00F0580C" w:rsidRDefault="00F0580C"/>
    <w:sectPr w:rsidR="00F0580C" w:rsidSect="003F79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A78C" w14:textId="77777777" w:rsidR="00654D30" w:rsidRDefault="00654D30">
      <w:pPr>
        <w:spacing w:after="0" w:line="240" w:lineRule="auto"/>
      </w:pPr>
      <w:r>
        <w:separator/>
      </w:r>
    </w:p>
  </w:endnote>
  <w:endnote w:type="continuationSeparator" w:id="0">
    <w:p w14:paraId="4EDA3866" w14:textId="77777777" w:rsidR="00654D30" w:rsidRDefault="0065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E955" w14:textId="77777777" w:rsidR="003F7994" w:rsidRDefault="003F79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3918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84D8B0" w14:textId="77777777" w:rsidR="003F7994" w:rsidRDefault="003F799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9BCB8" w14:textId="77777777" w:rsidR="003F7994" w:rsidRDefault="003F79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A750" w14:textId="77777777" w:rsidR="003F7994" w:rsidRDefault="003F79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8908" w14:textId="77777777" w:rsidR="00654D30" w:rsidRDefault="00654D30">
      <w:pPr>
        <w:spacing w:after="0" w:line="240" w:lineRule="auto"/>
      </w:pPr>
      <w:r>
        <w:separator/>
      </w:r>
    </w:p>
  </w:footnote>
  <w:footnote w:type="continuationSeparator" w:id="0">
    <w:p w14:paraId="7C0D4797" w14:textId="77777777" w:rsidR="00654D30" w:rsidRDefault="0065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4B80" w14:textId="77777777" w:rsidR="003F7994" w:rsidRDefault="003F79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1B6B" w14:textId="77777777" w:rsidR="003F7994" w:rsidRDefault="003F799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5106" w14:textId="77777777" w:rsidR="003F7994" w:rsidRDefault="003F79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D31"/>
    <w:multiLevelType w:val="hybridMultilevel"/>
    <w:tmpl w:val="AD309A42"/>
    <w:lvl w:ilvl="0" w:tplc="DDC45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B3119"/>
    <w:multiLevelType w:val="hybridMultilevel"/>
    <w:tmpl w:val="423A15BA"/>
    <w:lvl w:ilvl="0" w:tplc="9EDAAE88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9A0E06"/>
    <w:multiLevelType w:val="hybridMultilevel"/>
    <w:tmpl w:val="9586C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50682">
    <w:abstractNumId w:val="2"/>
  </w:num>
  <w:num w:numId="2" w16cid:durableId="1178811000">
    <w:abstractNumId w:val="1"/>
  </w:num>
  <w:num w:numId="3" w16cid:durableId="163055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7994"/>
    <w:rsid w:val="000A1C25"/>
    <w:rsid w:val="0014369A"/>
    <w:rsid w:val="00274107"/>
    <w:rsid w:val="0032434A"/>
    <w:rsid w:val="003F7994"/>
    <w:rsid w:val="00654D30"/>
    <w:rsid w:val="00802D10"/>
    <w:rsid w:val="009C3F4D"/>
    <w:rsid w:val="00A43168"/>
    <w:rsid w:val="00CD05C9"/>
    <w:rsid w:val="00E069ED"/>
    <w:rsid w:val="00EC195D"/>
    <w:rsid w:val="00ED47A4"/>
    <w:rsid w:val="00F0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AC81"/>
  <w15:chartTrackingRefBased/>
  <w15:docId w15:val="{C716B840-806F-4F28-96C7-DBDB06DE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94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F7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79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9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79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79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79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7994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994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9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79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79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79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7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79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7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7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79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79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7994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79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7994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7994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F79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F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994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7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99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613</Words>
  <Characters>3305</Characters>
  <Application>Microsoft Office Word</Application>
  <DocSecurity>0</DocSecurity>
  <Lines>194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 OPONT SAINTIREL</dc:creator>
  <cp:keywords/>
  <dc:description/>
  <cp:lastModifiedBy>Robine OPONT SAINTIREL</cp:lastModifiedBy>
  <cp:revision>6</cp:revision>
  <dcterms:created xsi:type="dcterms:W3CDTF">2026-01-06T11:48:00Z</dcterms:created>
  <dcterms:modified xsi:type="dcterms:W3CDTF">2026-01-08T17:00:00Z</dcterms:modified>
</cp:coreProperties>
</file>